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499E" w14:textId="77777777" w:rsidR="00706F61" w:rsidRPr="00706F61" w:rsidRDefault="00706F61" w:rsidP="00706F61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CCF7C" w14:textId="28311CEA" w:rsidR="00706F61" w:rsidRPr="00706F61" w:rsidRDefault="00706F61" w:rsidP="00706F61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F61">
        <w:rPr>
          <w:rFonts w:ascii="Times New Roman" w:hAnsi="Times New Roman" w:cs="Times New Roman"/>
          <w:b/>
          <w:bCs/>
          <w:sz w:val="24"/>
          <w:szCs w:val="24"/>
        </w:rPr>
        <w:t>SOLICITUD DE PAGO POR MEDIO DE TRANSFERENCIA</w:t>
      </w:r>
    </w:p>
    <w:p w14:paraId="63B094B2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ab/>
      </w:r>
    </w:p>
    <w:p w14:paraId="33EEB32A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84569E7" w14:textId="7E5DC560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 xml:space="preserve">Quito, _____ de ________________ </w:t>
      </w:r>
      <w:proofErr w:type="spellStart"/>
      <w:r w:rsidRPr="00706F6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06F61">
        <w:rPr>
          <w:rFonts w:ascii="Times New Roman" w:hAnsi="Times New Roman" w:cs="Times New Roman"/>
          <w:sz w:val="24"/>
          <w:szCs w:val="24"/>
        </w:rPr>
        <w:t xml:space="preserve"> 202</w:t>
      </w:r>
      <w:r w:rsidR="00C67A50">
        <w:rPr>
          <w:rFonts w:ascii="Times New Roman" w:hAnsi="Times New Roman" w:cs="Times New Roman"/>
          <w:sz w:val="24"/>
          <w:szCs w:val="24"/>
        </w:rPr>
        <w:t>4</w:t>
      </w:r>
    </w:p>
    <w:p w14:paraId="69FC7258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753B0A4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4BB995A" w14:textId="7F2EF400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 xml:space="preserve">Señores </w:t>
      </w:r>
    </w:p>
    <w:p w14:paraId="3729FC65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F61">
        <w:rPr>
          <w:rFonts w:ascii="Times New Roman" w:hAnsi="Times New Roman" w:cs="Times New Roman"/>
          <w:b/>
          <w:bCs/>
          <w:sz w:val="24"/>
          <w:szCs w:val="24"/>
        </w:rPr>
        <w:t>FONDO COMPLEMENTARIO PREVISIONAL CERRADO DE CESANTÍA DEL MINISTERIO DE ECONOMÍA Y FINANZAS Y EL SERVICIO NACIONAL DE ADANA DEL ECUADOR FINANFONDO FCPC</w:t>
      </w:r>
    </w:p>
    <w:p w14:paraId="43C088A0" w14:textId="0EC5BDA5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Presente. –</w:t>
      </w:r>
    </w:p>
    <w:p w14:paraId="09BF23D8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C462C61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De mis consideraciones:</w:t>
      </w:r>
    </w:p>
    <w:p w14:paraId="214B9A6A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D8442F0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B215F4D" w14:textId="3EC63802" w:rsidR="00706F61" w:rsidRPr="00706F61" w:rsidRDefault="00706F61" w:rsidP="00706F6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Yo, _________________________________ con cédula de identidad No. ______________ como ex funcionario de:</w:t>
      </w:r>
    </w:p>
    <w:p w14:paraId="4B568882" w14:textId="09C7B1A8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69E2B" wp14:editId="42C811CA">
                <wp:simplePos x="0" y="0"/>
                <wp:positionH relativeFrom="column">
                  <wp:posOffset>329565</wp:posOffset>
                </wp:positionH>
                <wp:positionV relativeFrom="paragraph">
                  <wp:posOffset>152400</wp:posOffset>
                </wp:positionV>
                <wp:extent cx="388620" cy="213360"/>
                <wp:effectExtent l="0" t="0" r="11430" b="15240"/>
                <wp:wrapNone/>
                <wp:docPr id="15184678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D8282" id="Rectángulo 1" o:spid="_x0000_s1026" style="position:absolute;margin-left:25.95pt;margin-top:12pt;width:30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" fillcolor="white [3201]" strokecolor="black [3200]" strokeweight="1pt"/>
            </w:pict>
          </mc:Fallback>
        </mc:AlternateContent>
      </w:r>
    </w:p>
    <w:p w14:paraId="0A51F38E" w14:textId="4CF7353A" w:rsidR="00706F61" w:rsidRPr="00706F61" w:rsidRDefault="00706F61" w:rsidP="00706F6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52020" wp14:editId="6E87B918">
                <wp:simplePos x="0" y="0"/>
                <wp:positionH relativeFrom="column">
                  <wp:posOffset>329565</wp:posOffset>
                </wp:positionH>
                <wp:positionV relativeFrom="paragraph">
                  <wp:posOffset>342900</wp:posOffset>
                </wp:positionV>
                <wp:extent cx="388620" cy="213360"/>
                <wp:effectExtent l="0" t="0" r="11430" b="15240"/>
                <wp:wrapNone/>
                <wp:docPr id="134319788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F02D" id="Rectángulo 1" o:spid="_x0000_s1026" style="position:absolute;margin-left:25.95pt;margin-top:27pt;width:30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" fillcolor="white [3201]" strokecolor="black [3200]" strokeweight="1pt"/>
            </w:pict>
          </mc:Fallback>
        </mc:AlternateContent>
      </w:r>
      <w:r w:rsidRPr="00706F61">
        <w:rPr>
          <w:rFonts w:ascii="Times New Roman" w:hAnsi="Times New Roman" w:cs="Times New Roman"/>
          <w:sz w:val="24"/>
          <w:szCs w:val="24"/>
        </w:rPr>
        <w:t xml:space="preserve"> </w:t>
      </w:r>
      <w:r w:rsidRPr="00706F61">
        <w:rPr>
          <w:rFonts w:ascii="Times New Roman" w:hAnsi="Times New Roman" w:cs="Times New Roman"/>
          <w:sz w:val="24"/>
          <w:szCs w:val="24"/>
        </w:rPr>
        <w:tab/>
      </w:r>
      <w:r w:rsidRPr="00706F61">
        <w:rPr>
          <w:rFonts w:ascii="Times New Roman" w:hAnsi="Times New Roman" w:cs="Times New Roman"/>
          <w:sz w:val="24"/>
          <w:szCs w:val="24"/>
        </w:rPr>
        <w:tab/>
        <w:t>Servicio Nacional de Aduana de Ecuador</w:t>
      </w:r>
    </w:p>
    <w:p w14:paraId="04F93541" w14:textId="77777777" w:rsidR="00706F61" w:rsidRPr="00706F61" w:rsidRDefault="00706F61" w:rsidP="00706F6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 xml:space="preserve"> </w:t>
      </w:r>
      <w:r w:rsidRPr="00706F61">
        <w:rPr>
          <w:rFonts w:ascii="Times New Roman" w:hAnsi="Times New Roman" w:cs="Times New Roman"/>
          <w:sz w:val="24"/>
          <w:szCs w:val="24"/>
        </w:rPr>
        <w:tab/>
      </w:r>
      <w:r w:rsidRPr="00706F61">
        <w:rPr>
          <w:rFonts w:ascii="Times New Roman" w:hAnsi="Times New Roman" w:cs="Times New Roman"/>
          <w:sz w:val="24"/>
          <w:szCs w:val="24"/>
        </w:rPr>
        <w:tab/>
        <w:t>Ministerio de Economía y Finanzas</w:t>
      </w:r>
    </w:p>
    <w:p w14:paraId="29DE733E" w14:textId="50E6ADDF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Solicito que los valores correspondientes a la liquidación de mi cesantía sean pagados a través de transferencia electrónica, por lo que adjunto los datos de mi cuenta bancaria:</w:t>
      </w:r>
    </w:p>
    <w:p w14:paraId="55F7D1A9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F332CD1" w14:textId="529896F1" w:rsidR="00706F61" w:rsidRPr="00706F61" w:rsidRDefault="00706F61" w:rsidP="00706F6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 xml:space="preserve">Nombre del Banco: _____________________________ </w:t>
      </w:r>
      <w:r w:rsidRPr="00706F6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94B2166" w14:textId="59A62A13" w:rsidR="00706F61" w:rsidRPr="00706F61" w:rsidRDefault="00706F61" w:rsidP="00706F6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Número de cuenta: _____________________________</w:t>
      </w:r>
    </w:p>
    <w:p w14:paraId="224D06DF" w14:textId="3D1F1601" w:rsidR="00706F61" w:rsidRPr="00706F61" w:rsidRDefault="00706F61" w:rsidP="00706F6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Tipo de cuenta: ________________________________</w:t>
      </w:r>
    </w:p>
    <w:p w14:paraId="7E3CE6F0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A678C10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Por la atención al presente anticipo mis agradecimientos.</w:t>
      </w:r>
    </w:p>
    <w:p w14:paraId="6E3F085D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1753DD2" w14:textId="502D205A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Atentamente,</w:t>
      </w:r>
    </w:p>
    <w:p w14:paraId="29D16C5E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2372C23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9A51A52" w14:textId="1014BAC4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DEFB34D" w14:textId="6D1DA896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(Firma)</w:t>
      </w:r>
    </w:p>
    <w:p w14:paraId="2152DCA0" w14:textId="77777777" w:rsidR="00706F61" w:rsidRPr="00706F61" w:rsidRDefault="00706F61" w:rsidP="00706F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50C8A31" w14:textId="1079CA7C" w:rsidR="00706F61" w:rsidRPr="00706F61" w:rsidRDefault="00706F61" w:rsidP="00706F6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Nombre: _________________________________</w:t>
      </w:r>
    </w:p>
    <w:p w14:paraId="7FBE6005" w14:textId="6C0A8339" w:rsidR="00706F61" w:rsidRPr="00706F61" w:rsidRDefault="00706F61" w:rsidP="00706F6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61">
        <w:rPr>
          <w:rFonts w:ascii="Times New Roman" w:hAnsi="Times New Roman" w:cs="Times New Roman"/>
          <w:sz w:val="24"/>
          <w:szCs w:val="24"/>
        </w:rPr>
        <w:t>Cédula de identidad: ________________________</w:t>
      </w:r>
    </w:p>
    <w:sectPr w:rsidR="00706F61" w:rsidRPr="00706F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EDE2" w14:textId="77777777" w:rsidR="00816019" w:rsidRDefault="00816019" w:rsidP="00706F61">
      <w:pPr>
        <w:spacing w:after="0" w:line="240" w:lineRule="auto"/>
      </w:pPr>
      <w:r>
        <w:separator/>
      </w:r>
    </w:p>
  </w:endnote>
  <w:endnote w:type="continuationSeparator" w:id="0">
    <w:p w14:paraId="0EA9857D" w14:textId="77777777" w:rsidR="00816019" w:rsidRDefault="00816019" w:rsidP="0070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E2F4" w14:textId="77777777" w:rsidR="00816019" w:rsidRDefault="00816019" w:rsidP="00706F61">
      <w:pPr>
        <w:spacing w:after="0" w:line="240" w:lineRule="auto"/>
      </w:pPr>
      <w:r>
        <w:separator/>
      </w:r>
    </w:p>
  </w:footnote>
  <w:footnote w:type="continuationSeparator" w:id="0">
    <w:p w14:paraId="13FC4F72" w14:textId="77777777" w:rsidR="00816019" w:rsidRDefault="00816019" w:rsidP="0070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B6E3" w14:textId="7C15226D" w:rsidR="00706F61" w:rsidRDefault="000B2444">
    <w:pPr>
      <w:pStyle w:val="Encabezado"/>
    </w:pPr>
    <w:r>
      <w:rPr>
        <w:noProof/>
      </w:rPr>
      <w:drawing>
        <wp:inline distT="0" distB="0" distL="0" distR="0" wp14:anchorId="0F81EA7A" wp14:editId="060D0465">
          <wp:extent cx="4829175" cy="600075"/>
          <wp:effectExtent l="0" t="0" r="9525" b="9525"/>
          <wp:docPr id="185266350" name="Imagen 1" descr="Quito, 15 de julio del 2021 FINANFONDO- BIESS- 2021 –GERT- 177 Señora  Ingeniera Cristina Luna FONDOS COMPLEMENTARIOS PRE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ito, 15 de julio del 2021 FINANFONDO- BIESS- 2021 –GERT- 177 Señora  Ingeniera Cristina Luna FONDOS COMPLEMENTARIOS PREVIS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61"/>
    <w:rsid w:val="000B2444"/>
    <w:rsid w:val="00556828"/>
    <w:rsid w:val="00706F61"/>
    <w:rsid w:val="00816019"/>
    <w:rsid w:val="00B72536"/>
    <w:rsid w:val="00C6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27D1"/>
  <w15:chartTrackingRefBased/>
  <w15:docId w15:val="{FED3A0CF-FCF7-4A06-B925-A2A4542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F6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06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F61"/>
  </w:style>
  <w:style w:type="paragraph" w:styleId="Piedepgina">
    <w:name w:val="footer"/>
    <w:basedOn w:val="Normal"/>
    <w:link w:val="PiedepginaCar"/>
    <w:uiPriority w:val="99"/>
    <w:unhideWhenUsed/>
    <w:rsid w:val="00706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Finanfondo FCPC</dc:creator>
  <cp:keywords/>
  <dc:description/>
  <cp:lastModifiedBy>Finanfondo FCPC</cp:lastModifiedBy>
  <cp:revision>3</cp:revision>
  <dcterms:created xsi:type="dcterms:W3CDTF">2023-10-25T17:11:00Z</dcterms:created>
  <dcterms:modified xsi:type="dcterms:W3CDTF">2024-02-23T20:59:00Z</dcterms:modified>
</cp:coreProperties>
</file>